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D4A" w14:textId="77777777" w:rsidR="00064A24" w:rsidRPr="0011342F" w:rsidRDefault="0011342F" w:rsidP="00D44A50">
      <w:pPr>
        <w:spacing w:after="160" w:line="259" w:lineRule="auto"/>
        <w:rPr>
          <w:rFonts w:ascii="Oslo Sans Office" w:hAnsi="Oslo Sans Office"/>
          <w:sz w:val="38"/>
          <w:szCs w:val="38"/>
        </w:rPr>
      </w:pPr>
      <w:r w:rsidRPr="0011342F">
        <w:rPr>
          <w:rFonts w:ascii="Oslo Sans Office" w:hAnsi="Oslo Sans Office"/>
          <w:sz w:val="38"/>
          <w:szCs w:val="38"/>
        </w:rPr>
        <w:t>Kringsjå skole</w:t>
      </w:r>
    </w:p>
    <w:p w14:paraId="32671AB1" w14:textId="77777777" w:rsidR="00064A24" w:rsidRPr="0011342F" w:rsidRDefault="00064A24" w:rsidP="00064A24">
      <w:pPr>
        <w:rPr>
          <w:rFonts w:ascii="Oslo Sans Office" w:hAnsi="Oslo Sans Office"/>
          <w:sz w:val="38"/>
          <w:szCs w:val="38"/>
        </w:rPr>
      </w:pPr>
    </w:p>
    <w:p w14:paraId="3877C70D" w14:textId="297DCC55" w:rsidR="0011342F" w:rsidRPr="0011342F" w:rsidRDefault="0011342F" w:rsidP="00156B9E">
      <w:pPr>
        <w:pStyle w:val="Overskrift1"/>
      </w:pPr>
      <w:r w:rsidRPr="0011342F">
        <w:rPr>
          <w:noProof/>
          <w:lang w:eastAsia="nb-NO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15867D2" wp14:editId="7610B7DF">
                <wp:simplePos x="0" y="0"/>
                <wp:positionH relativeFrom="margin">
                  <wp:posOffset>-141721</wp:posOffset>
                </wp:positionH>
                <wp:positionV relativeFrom="paragraph">
                  <wp:posOffset>528609</wp:posOffset>
                </wp:positionV>
                <wp:extent cx="6070600" cy="16192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19A8" w14:textId="3BF2B3BD" w:rsidR="0011342F" w:rsidRPr="00156B9E" w:rsidRDefault="00B40DC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</w:pPr>
                            <w:r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Tilstede</w:t>
                            </w:r>
                            <w:r w:rsidR="0011342F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568A0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Ingvild</w:t>
                            </w:r>
                            <w:r w:rsidR="008975A9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Kirkehei </w:t>
                            </w:r>
                            <w:r w:rsidR="0011342F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(FAU-representant</w:t>
                            </w:r>
                            <w:r w:rsidR="00AC7D2E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)</w:t>
                            </w:r>
                            <w:r w:rsidR="0011342F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C09F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Ge</w:t>
                            </w:r>
                            <w:r w:rsidR="00156B9E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i</w:t>
                            </w:r>
                            <w:r w:rsidR="007C09F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r</w:t>
                            </w:r>
                            <w:r w:rsidR="00DC2C2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9F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Kj</w:t>
                            </w:r>
                            <w:r w:rsidR="0042432C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æ</w:t>
                            </w:r>
                            <w:r w:rsidR="007C09F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rnli</w:t>
                            </w:r>
                            <w:r w:rsidR="00DC2C2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249C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p</w:t>
                            </w:r>
                            <w:r w:rsidR="00DC2C2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olitisk representant), </w:t>
                            </w:r>
                            <w:r w:rsidR="00040E5E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Siri Eline Larsen</w:t>
                            </w:r>
                            <w:r w:rsidR="0011342F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(elevrådet), </w:t>
                            </w:r>
                            <w:r w:rsidR="00664624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Even</w:t>
                            </w:r>
                            <w:r w:rsidR="00DC2C2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624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Bratberg</w:t>
                            </w:r>
                            <w:r w:rsidR="0011342F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(elevrådet), </w:t>
                            </w:r>
                            <w:r w:rsidR="00DC2C2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Maren </w:t>
                            </w:r>
                            <w:r w:rsidR="0084195C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Kirkhus</w:t>
                            </w:r>
                            <w:r w:rsidR="0038085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249C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r</w:t>
                            </w:r>
                            <w:r w:rsidR="00DC2C2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epresentant for ansatte på skolen</w:t>
                            </w:r>
                            <w:r w:rsidR="0038085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)</w:t>
                            </w:r>
                            <w:r w:rsidR="009F7D15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, Arvid Bjørklund (</w:t>
                            </w:r>
                            <w:r w:rsidR="007249C1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a</w:t>
                            </w:r>
                            <w:r w:rsidR="00AF6E3D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vdelingsleder for læringsmiljø</w:t>
                            </w:r>
                            <w:r w:rsidR="009F7D15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5CF4948" w14:textId="77777777" w:rsidR="0011342F" w:rsidRPr="00156B9E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E179B93" w14:textId="2BC070BE" w:rsidR="0011342F" w:rsidRPr="00156B9E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</w:pPr>
                            <w:r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Tid: </w:t>
                            </w:r>
                            <w:r w:rsidR="00307889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Torsdag </w:t>
                            </w:r>
                            <w:r w:rsidR="00A323A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16. mars </w:t>
                            </w:r>
                            <w:r w:rsidR="00307889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kl 11.30</w:t>
                            </w:r>
                          </w:p>
                          <w:p w14:paraId="6AB843B8" w14:textId="15FB0EDB" w:rsidR="0011342F" w:rsidRPr="00156B9E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</w:pPr>
                            <w:r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Sted: </w:t>
                            </w:r>
                            <w:r w:rsidR="00307889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Arvids</w:t>
                            </w:r>
                            <w:r w:rsidR="00153D2D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 xml:space="preserve"> kontor - </w:t>
                            </w:r>
                            <w:r w:rsidR="00380857" w:rsidRPr="00156B9E">
                              <w:rPr>
                                <w:iCs/>
                                <w:color w:val="034B45" w:themeColor="accent1"/>
                                <w:sz w:val="24"/>
                                <w:szCs w:val="24"/>
                              </w:rPr>
                              <w:t>Kringsjå 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867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1.15pt;margin-top:41.6pt;width:478pt;height:127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" filled="f" stroked="f">
                <v:textbox>
                  <w:txbxContent>
                    <w:p w14:paraId="7FF219A8" w14:textId="3BF2B3BD" w:rsidR="0011342F" w:rsidRPr="00156B9E" w:rsidRDefault="00B40DC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</w:pPr>
                      <w:r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Tilstede</w:t>
                      </w:r>
                      <w:r w:rsidR="0011342F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: </w:t>
                      </w:r>
                      <w:r w:rsidR="00A568A0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Ingvild</w:t>
                      </w:r>
                      <w:r w:rsidR="008975A9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Kirkehei </w:t>
                      </w:r>
                      <w:r w:rsidR="0011342F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(FAU-representant</w:t>
                      </w:r>
                      <w:r w:rsidR="00AC7D2E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)</w:t>
                      </w:r>
                      <w:r w:rsidR="0011342F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, </w:t>
                      </w:r>
                      <w:r w:rsidR="007C09F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Ge</w:t>
                      </w:r>
                      <w:r w:rsidR="00156B9E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i</w:t>
                      </w:r>
                      <w:r w:rsidR="007C09F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r</w:t>
                      </w:r>
                      <w:r w:rsidR="00DC2C2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</w:t>
                      </w:r>
                      <w:r w:rsidR="007C09F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Kj</w:t>
                      </w:r>
                      <w:r w:rsidR="0042432C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æ</w:t>
                      </w:r>
                      <w:r w:rsidR="007C09F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rnli</w:t>
                      </w:r>
                      <w:r w:rsidR="00DC2C2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(</w:t>
                      </w:r>
                      <w:r w:rsidR="007249C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p</w:t>
                      </w:r>
                      <w:r w:rsidR="00DC2C2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olitisk representant), </w:t>
                      </w:r>
                      <w:r w:rsidR="00040E5E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Siri Eline Larsen</w:t>
                      </w:r>
                      <w:r w:rsidR="0011342F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(elevrådet), </w:t>
                      </w:r>
                      <w:r w:rsidR="00664624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Even</w:t>
                      </w:r>
                      <w:r w:rsidR="00DC2C2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</w:t>
                      </w:r>
                      <w:r w:rsidR="00664624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Bratberg</w:t>
                      </w:r>
                      <w:r w:rsidR="0011342F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(elevrådet), </w:t>
                      </w:r>
                      <w:r w:rsidR="00DC2C2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Maren </w:t>
                      </w:r>
                      <w:r w:rsidR="0084195C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Kirkhus</w:t>
                      </w:r>
                      <w:r w:rsidR="0038085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(</w:t>
                      </w:r>
                      <w:r w:rsidR="007249C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r</w:t>
                      </w:r>
                      <w:r w:rsidR="00DC2C2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epresentant for ansatte på skolen</w:t>
                      </w:r>
                      <w:r w:rsidR="0038085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)</w:t>
                      </w:r>
                      <w:r w:rsidR="009F7D15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, Arvid Bjørklund (</w:t>
                      </w:r>
                      <w:r w:rsidR="007249C1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a</w:t>
                      </w:r>
                      <w:r w:rsidR="00AF6E3D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vdelingsleder for læringsmiljø</w:t>
                      </w:r>
                      <w:r w:rsidR="009F7D15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)</w:t>
                      </w:r>
                    </w:p>
                    <w:p w14:paraId="05CF4948" w14:textId="77777777" w:rsidR="0011342F" w:rsidRPr="00156B9E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</w:pPr>
                    </w:p>
                    <w:p w14:paraId="7E179B93" w14:textId="2BC070BE" w:rsidR="0011342F" w:rsidRPr="00156B9E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</w:pPr>
                      <w:r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Tid: </w:t>
                      </w:r>
                      <w:r w:rsidR="00307889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Torsdag </w:t>
                      </w:r>
                      <w:r w:rsidR="00A323A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16. mars </w:t>
                      </w:r>
                      <w:r w:rsidR="00307889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kl 11.30</w:t>
                      </w:r>
                    </w:p>
                    <w:p w14:paraId="6AB843B8" w14:textId="15FB0EDB" w:rsidR="0011342F" w:rsidRPr="00156B9E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</w:pPr>
                      <w:r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Sted: </w:t>
                      </w:r>
                      <w:r w:rsidR="00307889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Arvids</w:t>
                      </w:r>
                      <w:r w:rsidR="00153D2D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 xml:space="preserve"> kontor - </w:t>
                      </w:r>
                      <w:r w:rsidR="00380857" w:rsidRPr="00156B9E">
                        <w:rPr>
                          <w:iCs/>
                          <w:color w:val="034B45" w:themeColor="accent1"/>
                          <w:sz w:val="24"/>
                          <w:szCs w:val="24"/>
                        </w:rPr>
                        <w:t>Kringsjå skole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0DCF">
        <w:rPr>
          <w:noProof/>
          <w:lang w:eastAsia="nb-NO"/>
        </w:rPr>
        <w:t>Referat</w:t>
      </w:r>
      <w:r w:rsidR="00BC4047">
        <w:rPr>
          <w:noProof/>
          <w:lang w:eastAsia="nb-NO"/>
        </w:rPr>
        <w:t xml:space="preserve"> -</w:t>
      </w:r>
      <w:r w:rsidR="00380857">
        <w:rPr>
          <w:noProof/>
          <w:lang w:eastAsia="nb-NO"/>
        </w:rPr>
        <w:t xml:space="preserve"> Skolemiljøutvalg</w:t>
      </w:r>
      <w:r>
        <w:t xml:space="preserve"> (SMU)</w:t>
      </w:r>
    </w:p>
    <w:p w14:paraId="661C13E3" w14:textId="77777777" w:rsidR="0011342F" w:rsidRDefault="0011342F" w:rsidP="00064A24">
      <w:pPr>
        <w:rPr>
          <w:rFonts w:ascii="Oslo Sans Office" w:hAnsi="Oslo Sans Office"/>
          <w:szCs w:val="20"/>
        </w:rPr>
      </w:pPr>
    </w:p>
    <w:p w14:paraId="5118CEDA" w14:textId="40E1B192" w:rsidR="00C05B14" w:rsidRPr="00156B9E" w:rsidRDefault="0011342F" w:rsidP="00156B9E">
      <w:pPr>
        <w:pStyle w:val="Overskrift2"/>
        <w:rPr>
          <w:rFonts w:asciiTheme="minorHAnsi" w:hAnsiTheme="minorHAnsi"/>
          <w:sz w:val="24"/>
          <w:szCs w:val="24"/>
        </w:rPr>
      </w:pPr>
      <w:r w:rsidRPr="00156B9E">
        <w:rPr>
          <w:rFonts w:asciiTheme="minorHAnsi" w:hAnsiTheme="minorHAnsi"/>
          <w:sz w:val="24"/>
          <w:szCs w:val="24"/>
        </w:rPr>
        <w:t xml:space="preserve">Sak </w:t>
      </w:r>
      <w:r w:rsidR="00F84F63" w:rsidRPr="00156B9E">
        <w:rPr>
          <w:rFonts w:asciiTheme="minorHAnsi" w:hAnsiTheme="minorHAnsi"/>
          <w:sz w:val="24"/>
          <w:szCs w:val="24"/>
        </w:rPr>
        <w:t>0</w:t>
      </w:r>
      <w:r w:rsidR="0073119B" w:rsidRPr="00156B9E">
        <w:rPr>
          <w:rFonts w:asciiTheme="minorHAnsi" w:hAnsiTheme="minorHAnsi"/>
          <w:sz w:val="24"/>
          <w:szCs w:val="24"/>
        </w:rPr>
        <w:t xml:space="preserve">1: </w:t>
      </w:r>
      <w:r w:rsidR="00834534" w:rsidRPr="00156B9E">
        <w:rPr>
          <w:rFonts w:asciiTheme="minorHAnsi" w:hAnsiTheme="minorHAnsi"/>
          <w:sz w:val="24"/>
          <w:szCs w:val="24"/>
        </w:rPr>
        <w:t xml:space="preserve">Miljøterapeut: </w:t>
      </w:r>
      <w:r w:rsidR="005855CF" w:rsidRPr="00156B9E">
        <w:rPr>
          <w:rFonts w:asciiTheme="minorHAnsi" w:hAnsiTheme="minorHAnsi"/>
          <w:sz w:val="24"/>
          <w:szCs w:val="24"/>
        </w:rPr>
        <w:t>Trivselsagenter</w:t>
      </w:r>
      <w:r w:rsidR="00834534" w:rsidRPr="00156B9E">
        <w:rPr>
          <w:rFonts w:asciiTheme="minorHAnsi" w:hAnsiTheme="minorHAnsi"/>
          <w:sz w:val="24"/>
          <w:szCs w:val="24"/>
        </w:rPr>
        <w:t xml:space="preserve"> og sjakk</w:t>
      </w:r>
    </w:p>
    <w:p w14:paraId="2D6616F1" w14:textId="7CC9956D" w:rsidR="008E4413" w:rsidRPr="00156B9E" w:rsidRDefault="00727522" w:rsidP="00156B9E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6B9E">
        <w:rPr>
          <w:sz w:val="24"/>
          <w:szCs w:val="24"/>
        </w:rPr>
        <w:t>Maren</w:t>
      </w:r>
      <w:r w:rsidR="001863D5" w:rsidRPr="00156B9E">
        <w:rPr>
          <w:sz w:val="24"/>
          <w:szCs w:val="24"/>
        </w:rPr>
        <w:t xml:space="preserve"> forteller at opplegget med </w:t>
      </w:r>
      <w:r w:rsidR="008E4413" w:rsidRPr="00156B9E">
        <w:rPr>
          <w:sz w:val="24"/>
          <w:szCs w:val="24"/>
        </w:rPr>
        <w:t>Trivselsagentene</w:t>
      </w:r>
      <w:r w:rsidR="001863D5" w:rsidRPr="00156B9E">
        <w:rPr>
          <w:sz w:val="24"/>
          <w:szCs w:val="24"/>
        </w:rPr>
        <w:t xml:space="preserve"> er</w:t>
      </w:r>
      <w:r w:rsidR="008E4413" w:rsidRPr="00156B9E">
        <w:rPr>
          <w:sz w:val="24"/>
          <w:szCs w:val="24"/>
        </w:rPr>
        <w:t xml:space="preserve"> i gang. </w:t>
      </w:r>
      <w:r w:rsidR="0030333D" w:rsidRPr="00156B9E">
        <w:rPr>
          <w:sz w:val="24"/>
          <w:szCs w:val="24"/>
        </w:rPr>
        <w:t xml:space="preserve">5 trivselsagenter hver uke, så er det rullering. Trivselsagentene lager egne aktiviteter og opplegg, med veiledning fra miljøterapeut. </w:t>
      </w:r>
    </w:p>
    <w:p w14:paraId="11448412" w14:textId="1CBAE2BF" w:rsidR="00413B1A" w:rsidRPr="00156B9E" w:rsidRDefault="00413B1A" w:rsidP="00156B9E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Nå er det sjakk-turnering på skolen fra 3. trinn. </w:t>
      </w:r>
      <w:r w:rsidR="00C9525D" w:rsidRPr="00156B9E">
        <w:rPr>
          <w:sz w:val="24"/>
          <w:szCs w:val="24"/>
        </w:rPr>
        <w:t xml:space="preserve">De beste blir med på en </w:t>
      </w:r>
      <w:r w:rsidR="00DE26C6" w:rsidRPr="00156B9E">
        <w:rPr>
          <w:sz w:val="24"/>
          <w:szCs w:val="24"/>
        </w:rPr>
        <w:t>distriktsturnering</w:t>
      </w:r>
      <w:r w:rsidR="00105BEB" w:rsidRPr="00156B9E">
        <w:rPr>
          <w:sz w:val="24"/>
          <w:szCs w:val="24"/>
        </w:rPr>
        <w:t xml:space="preserve"> for 5. trinn</w:t>
      </w:r>
      <w:r w:rsidR="00C9525D" w:rsidRPr="00156B9E">
        <w:rPr>
          <w:sz w:val="24"/>
          <w:szCs w:val="24"/>
        </w:rPr>
        <w:t xml:space="preserve">. </w:t>
      </w:r>
      <w:r w:rsidR="002477DF" w:rsidRPr="00156B9E">
        <w:rPr>
          <w:sz w:val="24"/>
          <w:szCs w:val="24"/>
        </w:rPr>
        <w:t xml:space="preserve">Fått hjelp av sjakkforbundet og noen av kampene streames. Eldre elever lærer opp yngre elever. </w:t>
      </w:r>
    </w:p>
    <w:p w14:paraId="1649B5F6" w14:textId="72FEFF62" w:rsidR="00A83943" w:rsidRPr="00156B9E" w:rsidRDefault="00A83943" w:rsidP="00156B9E">
      <w:pPr>
        <w:pStyle w:val="Overskrift2"/>
        <w:rPr>
          <w:rFonts w:asciiTheme="minorHAnsi" w:hAnsiTheme="minorHAnsi"/>
          <w:sz w:val="24"/>
          <w:szCs w:val="24"/>
        </w:rPr>
      </w:pPr>
      <w:r w:rsidRPr="00156B9E">
        <w:rPr>
          <w:rFonts w:asciiTheme="minorHAnsi" w:hAnsiTheme="minorHAnsi"/>
          <w:sz w:val="24"/>
          <w:szCs w:val="24"/>
        </w:rPr>
        <w:t>Sak 02: Elevråd</w:t>
      </w:r>
    </w:p>
    <w:p w14:paraId="794E4389" w14:textId="6F0F1A3B" w:rsidR="0008154B" w:rsidRPr="00156B9E" w:rsidRDefault="00351AF6" w:rsidP="00156B9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56B9E">
        <w:rPr>
          <w:sz w:val="24"/>
          <w:szCs w:val="24"/>
        </w:rPr>
        <w:t>På siste elevrådet ble det snakket</w:t>
      </w:r>
      <w:r w:rsidR="00604029" w:rsidRPr="00156B9E">
        <w:rPr>
          <w:sz w:val="24"/>
          <w:szCs w:val="24"/>
        </w:rPr>
        <w:t xml:space="preserve"> litt om Clean and Green</w:t>
      </w:r>
      <w:r w:rsidR="00C31BC2" w:rsidRPr="00156B9E">
        <w:rPr>
          <w:sz w:val="24"/>
          <w:szCs w:val="24"/>
        </w:rPr>
        <w:t xml:space="preserve">. Elevrådet har </w:t>
      </w:r>
      <w:r w:rsidR="00604029" w:rsidRPr="00156B9E">
        <w:rPr>
          <w:sz w:val="24"/>
          <w:szCs w:val="24"/>
        </w:rPr>
        <w:t xml:space="preserve"> organ</w:t>
      </w:r>
      <w:r w:rsidR="00A570BE" w:rsidRPr="00156B9E">
        <w:rPr>
          <w:sz w:val="24"/>
          <w:szCs w:val="24"/>
        </w:rPr>
        <w:t>isert det litt</w:t>
      </w:r>
      <w:r w:rsidR="00C31BC2" w:rsidRPr="00156B9E">
        <w:rPr>
          <w:sz w:val="24"/>
          <w:szCs w:val="24"/>
        </w:rPr>
        <w:t>, slik at det blir enklere for alle å bli med</w:t>
      </w:r>
      <w:r w:rsidR="00A570BE" w:rsidRPr="00156B9E">
        <w:rPr>
          <w:sz w:val="24"/>
          <w:szCs w:val="24"/>
        </w:rPr>
        <w:t xml:space="preserve">. </w:t>
      </w:r>
    </w:p>
    <w:p w14:paraId="55696396" w14:textId="1FB31B06" w:rsidR="0008154B" w:rsidRPr="00156B9E" w:rsidRDefault="0008154B" w:rsidP="00156B9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Screen and Clean – styrt av </w:t>
      </w:r>
      <w:r w:rsidR="00C31BC2" w:rsidRPr="00156B9E">
        <w:rPr>
          <w:sz w:val="24"/>
          <w:szCs w:val="24"/>
        </w:rPr>
        <w:t>IKT-ansvarlig</w:t>
      </w:r>
      <w:r w:rsidRPr="00156B9E">
        <w:rPr>
          <w:sz w:val="24"/>
          <w:szCs w:val="24"/>
        </w:rPr>
        <w:t xml:space="preserve">. Hvis man ikke har noen skader på </w:t>
      </w:r>
      <w:r w:rsidR="00C31BC2" w:rsidRPr="00156B9E">
        <w:rPr>
          <w:sz w:val="24"/>
          <w:szCs w:val="24"/>
        </w:rPr>
        <w:t>læringsbrettet</w:t>
      </w:r>
      <w:r w:rsidRPr="00156B9E">
        <w:rPr>
          <w:sz w:val="24"/>
          <w:szCs w:val="24"/>
        </w:rPr>
        <w:t xml:space="preserve"> </w:t>
      </w:r>
      <w:r w:rsidR="00C31BC2" w:rsidRPr="00156B9E">
        <w:rPr>
          <w:sz w:val="24"/>
          <w:szCs w:val="24"/>
        </w:rPr>
        <w:t xml:space="preserve">sitt </w:t>
      </w:r>
      <w:r w:rsidRPr="00156B9E">
        <w:rPr>
          <w:sz w:val="24"/>
          <w:szCs w:val="24"/>
        </w:rPr>
        <w:t xml:space="preserve">over tid, så får man en premie på slutten av året. </w:t>
      </w:r>
    </w:p>
    <w:p w14:paraId="6CFB2F6E" w14:textId="7035EA7C" w:rsidR="002E0833" w:rsidRPr="00156B9E" w:rsidRDefault="002E0833" w:rsidP="00156B9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Neste elevråd er 12. april. </w:t>
      </w:r>
    </w:p>
    <w:p w14:paraId="5136D77A" w14:textId="072F724B" w:rsidR="0011342F" w:rsidRPr="00156B9E" w:rsidRDefault="0011342F" w:rsidP="00156B9E">
      <w:pPr>
        <w:pStyle w:val="Overskrift2"/>
        <w:rPr>
          <w:rFonts w:asciiTheme="minorHAnsi" w:hAnsiTheme="minorHAnsi"/>
          <w:sz w:val="24"/>
          <w:szCs w:val="24"/>
        </w:rPr>
      </w:pPr>
      <w:r w:rsidRPr="00156B9E">
        <w:rPr>
          <w:rFonts w:asciiTheme="minorHAnsi" w:hAnsiTheme="minorHAnsi"/>
          <w:sz w:val="24"/>
          <w:szCs w:val="24"/>
        </w:rPr>
        <w:t>Sak 0</w:t>
      </w:r>
      <w:r w:rsidR="00A83943" w:rsidRPr="00156B9E">
        <w:rPr>
          <w:rFonts w:asciiTheme="minorHAnsi" w:hAnsiTheme="minorHAnsi"/>
          <w:sz w:val="24"/>
          <w:szCs w:val="24"/>
        </w:rPr>
        <w:t>3</w:t>
      </w:r>
      <w:r w:rsidRPr="00156B9E">
        <w:rPr>
          <w:rFonts w:asciiTheme="minorHAnsi" w:hAnsiTheme="minorHAnsi"/>
          <w:sz w:val="24"/>
          <w:szCs w:val="24"/>
        </w:rPr>
        <w:t>: Skolemiljø</w:t>
      </w:r>
    </w:p>
    <w:p w14:paraId="17A2DFEA" w14:textId="077E7C5E" w:rsidR="008E2CB3" w:rsidRPr="00156B9E" w:rsidRDefault="008E2CB3" w:rsidP="00156B9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56B9E">
        <w:rPr>
          <w:sz w:val="24"/>
          <w:szCs w:val="24"/>
        </w:rPr>
        <w:t>Inne</w:t>
      </w:r>
    </w:p>
    <w:p w14:paraId="1A75D8B3" w14:textId="288FF74E" w:rsidR="00034666" w:rsidRPr="00156B9E" w:rsidRDefault="00381750" w:rsidP="00034666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>Ikke noe</w:t>
      </w:r>
      <w:r w:rsidR="00303E42" w:rsidRPr="00156B9E">
        <w:rPr>
          <w:sz w:val="24"/>
          <w:szCs w:val="24"/>
        </w:rPr>
        <w:t xml:space="preserve"> nytt</w:t>
      </w:r>
      <w:r w:rsidRPr="00156B9E">
        <w:rPr>
          <w:sz w:val="24"/>
          <w:szCs w:val="24"/>
        </w:rPr>
        <w:t xml:space="preserve"> å melde. </w:t>
      </w:r>
    </w:p>
    <w:p w14:paraId="5AD714D7" w14:textId="4F033E02" w:rsidR="002C7CAC" w:rsidRPr="00156B9E" w:rsidRDefault="008E2CB3" w:rsidP="00156B9E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56B9E">
        <w:rPr>
          <w:sz w:val="24"/>
          <w:szCs w:val="24"/>
        </w:rPr>
        <w:t>Ute</w:t>
      </w:r>
    </w:p>
    <w:p w14:paraId="4A6EBE79" w14:textId="2A762665" w:rsidR="007E2937" w:rsidRPr="00156B9E" w:rsidRDefault="007E2937" w:rsidP="007E2937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>Aktiviteter</w:t>
      </w:r>
      <w:r w:rsidR="00834534" w:rsidRPr="00156B9E">
        <w:rPr>
          <w:sz w:val="24"/>
          <w:szCs w:val="24"/>
        </w:rPr>
        <w:t xml:space="preserve"> </w:t>
      </w:r>
      <w:r w:rsidR="00997FFE" w:rsidRPr="00156B9E">
        <w:rPr>
          <w:sz w:val="24"/>
          <w:szCs w:val="24"/>
        </w:rPr>
        <w:t>på vinteren</w:t>
      </w:r>
      <w:r w:rsidR="00303E42" w:rsidRPr="00156B9E">
        <w:rPr>
          <w:sz w:val="24"/>
          <w:szCs w:val="24"/>
        </w:rPr>
        <w:t xml:space="preserve">: </w:t>
      </w:r>
      <w:r w:rsidR="00362047" w:rsidRPr="00156B9E">
        <w:rPr>
          <w:sz w:val="24"/>
          <w:szCs w:val="24"/>
        </w:rPr>
        <w:t xml:space="preserve">Når det er mye snø forsvinner de "vanlige" aktivitetene </w:t>
      </w:r>
      <w:r w:rsidR="00A72C8E" w:rsidRPr="00156B9E">
        <w:rPr>
          <w:sz w:val="24"/>
          <w:szCs w:val="24"/>
        </w:rPr>
        <w:t xml:space="preserve">de eldste elevene pleier å drive med. Det er behov for å lage alternative aktiviteter når det er mye snø. </w:t>
      </w:r>
    </w:p>
    <w:p w14:paraId="11ABB807" w14:textId="7E8924C1" w:rsidR="00A72C8E" w:rsidRPr="00156B9E" w:rsidRDefault="00A72C8E" w:rsidP="00A72C8E">
      <w:pPr>
        <w:pStyle w:val="Listeavsnitt"/>
        <w:numPr>
          <w:ilvl w:val="2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>Even:</w:t>
      </w:r>
      <w:r w:rsidR="00760648" w:rsidRPr="00156B9E">
        <w:rPr>
          <w:sz w:val="24"/>
          <w:szCs w:val="24"/>
        </w:rPr>
        <w:t xml:space="preserve"> Tror elevene hadde likt at </w:t>
      </w:r>
      <w:r w:rsidR="00F623D7" w:rsidRPr="00156B9E">
        <w:rPr>
          <w:sz w:val="24"/>
          <w:szCs w:val="24"/>
        </w:rPr>
        <w:t xml:space="preserve">vi fikk vekk noen snø i noen områder, få litt asfalt og bordtennisbordet. </w:t>
      </w:r>
    </w:p>
    <w:p w14:paraId="78E3FB0F" w14:textId="705D9FE7" w:rsidR="00025786" w:rsidRPr="00156B9E" w:rsidRDefault="00025786" w:rsidP="00A72C8E">
      <w:pPr>
        <w:pStyle w:val="Listeavsnitt"/>
        <w:numPr>
          <w:ilvl w:val="2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Siri: Tror ikke det er så mange </w:t>
      </w:r>
      <w:r w:rsidR="00E000EE" w:rsidRPr="00156B9E">
        <w:rPr>
          <w:sz w:val="24"/>
          <w:szCs w:val="24"/>
        </w:rPr>
        <w:t xml:space="preserve">på 7. trinn </w:t>
      </w:r>
      <w:r w:rsidRPr="00156B9E">
        <w:rPr>
          <w:sz w:val="24"/>
          <w:szCs w:val="24"/>
        </w:rPr>
        <w:t xml:space="preserve">som har så mye å gjøre. De fleste liker mest å bare stå </w:t>
      </w:r>
      <w:r w:rsidR="00156B9E">
        <w:rPr>
          <w:sz w:val="24"/>
          <w:szCs w:val="24"/>
        </w:rPr>
        <w:t>og</w:t>
      </w:r>
      <w:r w:rsidRPr="00156B9E">
        <w:rPr>
          <w:sz w:val="24"/>
          <w:szCs w:val="24"/>
        </w:rPr>
        <w:t xml:space="preserve"> snakke. </w:t>
      </w:r>
      <w:r w:rsidR="001C766F" w:rsidRPr="00156B9E">
        <w:rPr>
          <w:sz w:val="24"/>
          <w:szCs w:val="24"/>
        </w:rPr>
        <w:t xml:space="preserve">Det er mange i klassen som ikke har så lyst </w:t>
      </w:r>
      <w:r w:rsidR="00E461C4" w:rsidRPr="00156B9E">
        <w:rPr>
          <w:sz w:val="24"/>
          <w:szCs w:val="24"/>
        </w:rPr>
        <w:t xml:space="preserve">til </w:t>
      </w:r>
      <w:r w:rsidR="00597A56" w:rsidRPr="00156B9E">
        <w:rPr>
          <w:sz w:val="24"/>
          <w:szCs w:val="24"/>
        </w:rPr>
        <w:t xml:space="preserve">å gå ut. </w:t>
      </w:r>
    </w:p>
    <w:p w14:paraId="2DDB59A5" w14:textId="0915CD93" w:rsidR="00CE0B0C" w:rsidRPr="00156B9E" w:rsidRDefault="00E461C4" w:rsidP="00156B9E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56B9E">
        <w:rPr>
          <w:sz w:val="24"/>
          <w:szCs w:val="24"/>
        </w:rPr>
        <w:lastRenderedPageBreak/>
        <w:t xml:space="preserve">Forslag: </w:t>
      </w:r>
      <w:r w:rsidR="00CE0B0C" w:rsidRPr="00156B9E">
        <w:rPr>
          <w:sz w:val="24"/>
          <w:szCs w:val="24"/>
        </w:rPr>
        <w:t xml:space="preserve">Åpne opp læringsrommet for alternative aktiviteter til neste vinter. </w:t>
      </w:r>
    </w:p>
    <w:p w14:paraId="0EC99B56" w14:textId="3824D10E" w:rsidR="00FA61F1" w:rsidRPr="00156B9E" w:rsidRDefault="00A21F95" w:rsidP="00156B9E">
      <w:pPr>
        <w:pStyle w:val="Overskrift2"/>
        <w:rPr>
          <w:rFonts w:asciiTheme="minorHAnsi" w:hAnsiTheme="minorHAnsi"/>
          <w:sz w:val="24"/>
          <w:szCs w:val="24"/>
        </w:rPr>
      </w:pPr>
      <w:r w:rsidRPr="00156B9E">
        <w:rPr>
          <w:rFonts w:asciiTheme="minorHAnsi" w:hAnsiTheme="minorHAnsi"/>
          <w:sz w:val="24"/>
          <w:szCs w:val="24"/>
        </w:rPr>
        <w:t>Sak 0</w:t>
      </w:r>
      <w:r w:rsidR="00A83943" w:rsidRPr="00156B9E">
        <w:rPr>
          <w:rFonts w:asciiTheme="minorHAnsi" w:hAnsiTheme="minorHAnsi"/>
          <w:sz w:val="24"/>
          <w:szCs w:val="24"/>
        </w:rPr>
        <w:t>4</w:t>
      </w:r>
      <w:r w:rsidRPr="00156B9E">
        <w:rPr>
          <w:rFonts w:asciiTheme="minorHAnsi" w:hAnsiTheme="minorHAnsi"/>
          <w:sz w:val="24"/>
          <w:szCs w:val="24"/>
        </w:rPr>
        <w:t>: Eventuelt</w:t>
      </w:r>
    </w:p>
    <w:p w14:paraId="663E5CD0" w14:textId="39EDCC06" w:rsidR="00AF7AD8" w:rsidRPr="00156B9E" w:rsidRDefault="00AF7AD8" w:rsidP="00156B9E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6B9E">
        <w:rPr>
          <w:sz w:val="24"/>
          <w:szCs w:val="24"/>
        </w:rPr>
        <w:t>Saker fra FAU</w:t>
      </w:r>
    </w:p>
    <w:p w14:paraId="72B8C444" w14:textId="4940F6B9" w:rsidR="00D74495" w:rsidRPr="00156B9E" w:rsidRDefault="00C244D8" w:rsidP="00D74495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>Ingvild: Vil invitere elevrådet til FAU 12. april</w:t>
      </w:r>
      <w:r w:rsidR="00EB7EA6" w:rsidRPr="00156B9E">
        <w:rPr>
          <w:sz w:val="24"/>
          <w:szCs w:val="24"/>
        </w:rPr>
        <w:t xml:space="preserve"> kl 18.00. </w:t>
      </w:r>
    </w:p>
    <w:p w14:paraId="5C45FB62" w14:textId="1DFA41A1" w:rsidR="00CC4AE7" w:rsidRPr="00156B9E" w:rsidRDefault="00CC4AE7" w:rsidP="00D74495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Leder fra FAU prøver å få i gang </w:t>
      </w:r>
      <w:r w:rsidR="00DE5B0C" w:rsidRPr="00156B9E">
        <w:rPr>
          <w:sz w:val="24"/>
          <w:szCs w:val="24"/>
        </w:rPr>
        <w:t>samarbeidet</w:t>
      </w:r>
      <w:r w:rsidRPr="00156B9E">
        <w:rPr>
          <w:sz w:val="24"/>
          <w:szCs w:val="24"/>
        </w:rPr>
        <w:t xml:space="preserve"> med kulturskolen. </w:t>
      </w:r>
    </w:p>
    <w:p w14:paraId="186DB047" w14:textId="69C66484" w:rsidR="00CC4AE7" w:rsidRPr="00156B9E" w:rsidRDefault="00CC4AE7" w:rsidP="00D74495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Syklene </w:t>
      </w:r>
      <w:r w:rsidR="00DE5B0C" w:rsidRPr="00156B9E">
        <w:rPr>
          <w:sz w:val="24"/>
          <w:szCs w:val="24"/>
        </w:rPr>
        <w:t xml:space="preserve">til AKS </w:t>
      </w:r>
      <w:r w:rsidRPr="00156B9E">
        <w:rPr>
          <w:sz w:val="24"/>
          <w:szCs w:val="24"/>
        </w:rPr>
        <w:t xml:space="preserve">er på inngang. </w:t>
      </w:r>
    </w:p>
    <w:p w14:paraId="7CAB75D1" w14:textId="2371D065" w:rsidR="003F545C" w:rsidRPr="00156B9E" w:rsidRDefault="003F545C" w:rsidP="00156B9E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6B9E">
        <w:rPr>
          <w:sz w:val="24"/>
          <w:szCs w:val="24"/>
        </w:rPr>
        <w:t>Lekser</w:t>
      </w:r>
      <w:r w:rsidR="00DE5B0C" w:rsidRPr="00156B9E">
        <w:rPr>
          <w:sz w:val="24"/>
          <w:szCs w:val="24"/>
        </w:rPr>
        <w:t xml:space="preserve"> på Kringsjå</w:t>
      </w:r>
      <w:r w:rsidRPr="00156B9E">
        <w:rPr>
          <w:sz w:val="24"/>
          <w:szCs w:val="24"/>
        </w:rPr>
        <w:t xml:space="preserve"> </w:t>
      </w:r>
      <w:r w:rsidR="002F1043" w:rsidRPr="00156B9E">
        <w:rPr>
          <w:sz w:val="24"/>
          <w:szCs w:val="24"/>
        </w:rPr>
        <w:t>–</w:t>
      </w:r>
      <w:r w:rsidRPr="00156B9E">
        <w:rPr>
          <w:sz w:val="24"/>
          <w:szCs w:val="24"/>
        </w:rPr>
        <w:t xml:space="preserve"> drøfting</w:t>
      </w:r>
    </w:p>
    <w:p w14:paraId="0550CB1A" w14:textId="43297494" w:rsidR="002F1043" w:rsidRPr="00156B9E" w:rsidRDefault="00722546" w:rsidP="002F1043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Even: Vi har litt lekser som mest er repetisjon, det er bra. Men det er ikke bra hvis det blir </w:t>
      </w:r>
      <w:r w:rsidR="00D27FEB" w:rsidRPr="00156B9E">
        <w:rPr>
          <w:sz w:val="24"/>
          <w:szCs w:val="24"/>
        </w:rPr>
        <w:t xml:space="preserve">for mye. </w:t>
      </w:r>
    </w:p>
    <w:p w14:paraId="286A2CE1" w14:textId="485CFAC0" w:rsidR="00D27FEB" w:rsidRPr="00156B9E" w:rsidRDefault="00D27FEB" w:rsidP="002F1043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>Siri: Lek</w:t>
      </w:r>
      <w:r w:rsidR="005B1C8B" w:rsidRPr="00156B9E">
        <w:rPr>
          <w:sz w:val="24"/>
          <w:szCs w:val="24"/>
        </w:rPr>
        <w:t>s</w:t>
      </w:r>
      <w:r w:rsidRPr="00156B9E">
        <w:rPr>
          <w:sz w:val="24"/>
          <w:szCs w:val="24"/>
        </w:rPr>
        <w:t xml:space="preserve">er til forskjellige dager. </w:t>
      </w:r>
      <w:r w:rsidR="00693CBD" w:rsidRPr="00156B9E">
        <w:rPr>
          <w:sz w:val="24"/>
          <w:szCs w:val="24"/>
        </w:rPr>
        <w:t xml:space="preserve">Men mange som gjør leksene på mandag. </w:t>
      </w:r>
    </w:p>
    <w:p w14:paraId="460DCDEA" w14:textId="59221D77" w:rsidR="00014C3F" w:rsidRPr="00156B9E" w:rsidRDefault="002D0921" w:rsidP="00014C3F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Ingvild: Som forelder er det fint å få se hva barna driver med, hva de kan, hvor langt de kommet. </w:t>
      </w:r>
      <w:r w:rsidR="00014C3F" w:rsidRPr="00156B9E">
        <w:rPr>
          <w:sz w:val="24"/>
          <w:szCs w:val="24"/>
        </w:rPr>
        <w:t xml:space="preserve">Kan også få i gang mange gode samtaler Men tror skolen trenger bli bedre </w:t>
      </w:r>
      <w:r w:rsidR="00BD1DF4" w:rsidRPr="00156B9E">
        <w:rPr>
          <w:sz w:val="24"/>
          <w:szCs w:val="24"/>
        </w:rPr>
        <w:t>på tilpassede lekser. Så har det vært veldig positivt</w:t>
      </w:r>
      <w:r w:rsidR="00BA6907" w:rsidRPr="00156B9E">
        <w:rPr>
          <w:sz w:val="24"/>
          <w:szCs w:val="24"/>
        </w:rPr>
        <w:t xml:space="preserve"> med de "</w:t>
      </w:r>
      <w:r w:rsidR="00B5447E" w:rsidRPr="00156B9E">
        <w:rPr>
          <w:sz w:val="24"/>
          <w:szCs w:val="24"/>
        </w:rPr>
        <w:t>praktiske</w:t>
      </w:r>
      <w:r w:rsidR="00BA6907" w:rsidRPr="00156B9E">
        <w:rPr>
          <w:sz w:val="24"/>
          <w:szCs w:val="24"/>
        </w:rPr>
        <w:t xml:space="preserve">" leksene. Så er det fort litt for mye </w:t>
      </w:r>
      <w:r w:rsidR="00086EFB" w:rsidRPr="00156B9E">
        <w:rPr>
          <w:sz w:val="24"/>
          <w:szCs w:val="24"/>
        </w:rPr>
        <w:t>repetisjon</w:t>
      </w:r>
      <w:r w:rsidR="00BA6907" w:rsidRPr="00156B9E">
        <w:rPr>
          <w:sz w:val="24"/>
          <w:szCs w:val="24"/>
        </w:rPr>
        <w:t xml:space="preserve">, det blir fort trått </w:t>
      </w:r>
      <w:r w:rsidR="00086EFB" w:rsidRPr="00156B9E">
        <w:rPr>
          <w:sz w:val="24"/>
          <w:szCs w:val="24"/>
        </w:rPr>
        <w:t xml:space="preserve">og kjedelig. </w:t>
      </w:r>
      <w:r w:rsidR="000D7F4B" w:rsidRPr="00156B9E">
        <w:rPr>
          <w:sz w:val="24"/>
          <w:szCs w:val="24"/>
        </w:rPr>
        <w:t xml:space="preserve">Og hva skjer med leksene? Tilbakemeldinger? </w:t>
      </w:r>
      <w:r w:rsidR="000B611C" w:rsidRPr="00156B9E">
        <w:rPr>
          <w:sz w:val="24"/>
          <w:szCs w:val="24"/>
        </w:rPr>
        <w:t>Gode/dårlige?</w:t>
      </w:r>
    </w:p>
    <w:p w14:paraId="147BB2A6" w14:textId="4F056D51" w:rsidR="00F14C45" w:rsidRPr="00156B9E" w:rsidRDefault="00F14C45" w:rsidP="00014C3F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Leksehjelp er en gang i uken i skoletiden, så er det litt tid </w:t>
      </w:r>
      <w:r w:rsidR="000D7F4B" w:rsidRPr="00156B9E">
        <w:rPr>
          <w:sz w:val="24"/>
          <w:szCs w:val="24"/>
        </w:rPr>
        <w:t xml:space="preserve">for leksehjelp fortløpende på AKS. </w:t>
      </w:r>
    </w:p>
    <w:p w14:paraId="1E3F948B" w14:textId="046752F7" w:rsidR="00B5447E" w:rsidRPr="00156B9E" w:rsidRDefault="00B5447E" w:rsidP="00014C3F">
      <w:pPr>
        <w:pStyle w:val="Listeavsnitt"/>
        <w:numPr>
          <w:ilvl w:val="1"/>
          <w:numId w:val="11"/>
        </w:numPr>
        <w:rPr>
          <w:sz w:val="24"/>
          <w:szCs w:val="24"/>
        </w:rPr>
      </w:pPr>
      <w:r w:rsidRPr="00156B9E">
        <w:rPr>
          <w:sz w:val="24"/>
          <w:szCs w:val="24"/>
        </w:rPr>
        <w:t xml:space="preserve">FAU drøfter lekser på neste FAU-møte. </w:t>
      </w:r>
    </w:p>
    <w:p w14:paraId="62E33440" w14:textId="6A234038" w:rsidR="000F0078" w:rsidRPr="00156B9E" w:rsidRDefault="00A56F13" w:rsidP="000F0078">
      <w:pPr>
        <w:rPr>
          <w:sz w:val="24"/>
          <w:szCs w:val="24"/>
        </w:rPr>
      </w:pPr>
      <w:r w:rsidRPr="00156B9E">
        <w:rPr>
          <w:sz w:val="24"/>
          <w:szCs w:val="24"/>
        </w:rPr>
        <w:t xml:space="preserve">Neste møte 4. mai </w:t>
      </w:r>
    </w:p>
    <w:sectPr w:rsidR="000F0078" w:rsidRPr="00156B9E" w:rsidSect="008D59A4">
      <w:headerReference w:type="first" r:id="rId10"/>
      <w:footerReference w:type="first" r:id="rId11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797C" w14:textId="77777777" w:rsidR="00150514" w:rsidRDefault="00150514" w:rsidP="005D093C">
      <w:pPr>
        <w:spacing w:after="0" w:line="240" w:lineRule="auto"/>
      </w:pPr>
      <w:r>
        <w:separator/>
      </w:r>
    </w:p>
  </w:endnote>
  <w:endnote w:type="continuationSeparator" w:id="0">
    <w:p w14:paraId="64969112" w14:textId="77777777" w:rsidR="00150514" w:rsidRDefault="0015051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7EBC981A" w14:textId="77777777" w:rsidTr="00064A24">
      <w:trPr>
        <w:trHeight w:val="20"/>
      </w:trPr>
      <w:tc>
        <w:tcPr>
          <w:tcW w:w="424" w:type="dxa"/>
          <w:vMerge w:val="restart"/>
        </w:tcPr>
        <w:p w14:paraId="09A19371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9FF6F01" wp14:editId="07526B7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A20A0E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616870C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0BEE9F34" w14:textId="77777777" w:rsidTr="00064A24">
      <w:tc>
        <w:tcPr>
          <w:tcW w:w="424" w:type="dxa"/>
          <w:vMerge/>
        </w:tcPr>
        <w:p w14:paraId="242414A9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7394A93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C5E5166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6439" w14:textId="77777777" w:rsidR="00150514" w:rsidRDefault="00150514" w:rsidP="005D093C">
      <w:pPr>
        <w:spacing w:after="0" w:line="240" w:lineRule="auto"/>
      </w:pPr>
      <w:r>
        <w:separator/>
      </w:r>
    </w:p>
  </w:footnote>
  <w:footnote w:type="continuationSeparator" w:id="0">
    <w:p w14:paraId="28D9358C" w14:textId="77777777" w:rsidR="00150514" w:rsidRDefault="0015051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5EE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15AFDD4" wp14:editId="2AC88768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9FF"/>
    <w:multiLevelType w:val="hybridMultilevel"/>
    <w:tmpl w:val="2D28DDBA"/>
    <w:lvl w:ilvl="0" w:tplc="507E572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BD"/>
    <w:multiLevelType w:val="hybridMultilevel"/>
    <w:tmpl w:val="5F6874B4"/>
    <w:lvl w:ilvl="0" w:tplc="4314D754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FA1"/>
    <w:multiLevelType w:val="hybridMultilevel"/>
    <w:tmpl w:val="6AB630A0"/>
    <w:lvl w:ilvl="0" w:tplc="F210D30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011D"/>
    <w:multiLevelType w:val="hybridMultilevel"/>
    <w:tmpl w:val="E5F0ED82"/>
    <w:lvl w:ilvl="0" w:tplc="95BCF9C6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3C97"/>
    <w:multiLevelType w:val="hybridMultilevel"/>
    <w:tmpl w:val="2D72BE82"/>
    <w:lvl w:ilvl="0" w:tplc="6034138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953"/>
    <w:multiLevelType w:val="hybridMultilevel"/>
    <w:tmpl w:val="D85CC4FE"/>
    <w:lvl w:ilvl="0" w:tplc="C6623D1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4C8A"/>
    <w:multiLevelType w:val="hybridMultilevel"/>
    <w:tmpl w:val="21D41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758"/>
    <w:multiLevelType w:val="hybridMultilevel"/>
    <w:tmpl w:val="C390E3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A047A"/>
    <w:multiLevelType w:val="hybridMultilevel"/>
    <w:tmpl w:val="636CA522"/>
    <w:lvl w:ilvl="0" w:tplc="549E9D4E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09F193E"/>
    <w:multiLevelType w:val="hybridMultilevel"/>
    <w:tmpl w:val="31F61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62AC"/>
    <w:multiLevelType w:val="hybridMultilevel"/>
    <w:tmpl w:val="F0FC8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6F75"/>
    <w:multiLevelType w:val="hybridMultilevel"/>
    <w:tmpl w:val="84E25196"/>
    <w:lvl w:ilvl="0" w:tplc="37FC1E5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703"/>
    <w:multiLevelType w:val="hybridMultilevel"/>
    <w:tmpl w:val="7EE249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30252"/>
    <w:multiLevelType w:val="hybridMultilevel"/>
    <w:tmpl w:val="CAAA90F2"/>
    <w:lvl w:ilvl="0" w:tplc="67DCEB6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90DB2"/>
    <w:multiLevelType w:val="hybridMultilevel"/>
    <w:tmpl w:val="AA6CA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57438"/>
    <w:multiLevelType w:val="hybridMultilevel"/>
    <w:tmpl w:val="383A9032"/>
    <w:lvl w:ilvl="0" w:tplc="D096A938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528F"/>
    <w:multiLevelType w:val="hybridMultilevel"/>
    <w:tmpl w:val="B09CCF52"/>
    <w:lvl w:ilvl="0" w:tplc="4058CB24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B2721E"/>
    <w:multiLevelType w:val="hybridMultilevel"/>
    <w:tmpl w:val="84264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23235">
    <w:abstractNumId w:val="4"/>
  </w:num>
  <w:num w:numId="2" w16cid:durableId="805045631">
    <w:abstractNumId w:val="2"/>
  </w:num>
  <w:num w:numId="3" w16cid:durableId="1667780270">
    <w:abstractNumId w:val="5"/>
  </w:num>
  <w:num w:numId="4" w16cid:durableId="851533360">
    <w:abstractNumId w:val="16"/>
  </w:num>
  <w:num w:numId="5" w16cid:durableId="635180544">
    <w:abstractNumId w:val="14"/>
  </w:num>
  <w:num w:numId="6" w16cid:durableId="2029065377">
    <w:abstractNumId w:val="1"/>
  </w:num>
  <w:num w:numId="7" w16cid:durableId="503279519">
    <w:abstractNumId w:val="9"/>
  </w:num>
  <w:num w:numId="8" w16cid:durableId="1606234577">
    <w:abstractNumId w:val="0"/>
  </w:num>
  <w:num w:numId="9" w16cid:durableId="1160849188">
    <w:abstractNumId w:val="3"/>
  </w:num>
  <w:num w:numId="10" w16cid:durableId="578097139">
    <w:abstractNumId w:val="17"/>
  </w:num>
  <w:num w:numId="11" w16cid:durableId="28726116">
    <w:abstractNumId w:val="6"/>
  </w:num>
  <w:num w:numId="12" w16cid:durableId="1621909901">
    <w:abstractNumId w:val="12"/>
  </w:num>
  <w:num w:numId="13" w16cid:durableId="1149900546">
    <w:abstractNumId w:val="13"/>
  </w:num>
  <w:num w:numId="14" w16cid:durableId="1856142273">
    <w:abstractNumId w:val="15"/>
  </w:num>
  <w:num w:numId="15" w16cid:durableId="386563362">
    <w:abstractNumId w:val="11"/>
  </w:num>
  <w:num w:numId="16" w16cid:durableId="1983387240">
    <w:abstractNumId w:val="7"/>
  </w:num>
  <w:num w:numId="17" w16cid:durableId="266430985">
    <w:abstractNumId w:val="10"/>
  </w:num>
  <w:num w:numId="18" w16cid:durableId="118844144">
    <w:abstractNumId w:val="8"/>
  </w:num>
  <w:num w:numId="19" w16cid:durableId="1636570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2F"/>
    <w:rsid w:val="000051D4"/>
    <w:rsid w:val="000119BE"/>
    <w:rsid w:val="00014C3F"/>
    <w:rsid w:val="00022970"/>
    <w:rsid w:val="00025786"/>
    <w:rsid w:val="00034666"/>
    <w:rsid w:val="00040A83"/>
    <w:rsid w:val="00040E5E"/>
    <w:rsid w:val="00064A24"/>
    <w:rsid w:val="00070406"/>
    <w:rsid w:val="0008154B"/>
    <w:rsid w:val="00086EFB"/>
    <w:rsid w:val="00095EC1"/>
    <w:rsid w:val="000B611C"/>
    <w:rsid w:val="000D5BD1"/>
    <w:rsid w:val="000D7F4B"/>
    <w:rsid w:val="000E255E"/>
    <w:rsid w:val="000F0078"/>
    <w:rsid w:val="000F2B8D"/>
    <w:rsid w:val="00105BEB"/>
    <w:rsid w:val="0011342F"/>
    <w:rsid w:val="00130359"/>
    <w:rsid w:val="001379DC"/>
    <w:rsid w:val="00150514"/>
    <w:rsid w:val="00153D2D"/>
    <w:rsid w:val="00156B9E"/>
    <w:rsid w:val="00165223"/>
    <w:rsid w:val="00181454"/>
    <w:rsid w:val="001863D5"/>
    <w:rsid w:val="00186573"/>
    <w:rsid w:val="001A5E94"/>
    <w:rsid w:val="001C766F"/>
    <w:rsid w:val="001D6603"/>
    <w:rsid w:val="001E3B95"/>
    <w:rsid w:val="001F112F"/>
    <w:rsid w:val="001F40BA"/>
    <w:rsid w:val="001F5C2D"/>
    <w:rsid w:val="001F73FB"/>
    <w:rsid w:val="0020346A"/>
    <w:rsid w:val="002049A9"/>
    <w:rsid w:val="00240748"/>
    <w:rsid w:val="002477DF"/>
    <w:rsid w:val="0025699D"/>
    <w:rsid w:val="002609B8"/>
    <w:rsid w:val="002C0974"/>
    <w:rsid w:val="002C7CAC"/>
    <w:rsid w:val="002D0921"/>
    <w:rsid w:val="002D7B05"/>
    <w:rsid w:val="002E0833"/>
    <w:rsid w:val="002F1043"/>
    <w:rsid w:val="002F4E13"/>
    <w:rsid w:val="0030333D"/>
    <w:rsid w:val="00303E42"/>
    <w:rsid w:val="00307889"/>
    <w:rsid w:val="00325D57"/>
    <w:rsid w:val="00351AF6"/>
    <w:rsid w:val="00354F0A"/>
    <w:rsid w:val="003603AE"/>
    <w:rsid w:val="00362047"/>
    <w:rsid w:val="00380857"/>
    <w:rsid w:val="00381750"/>
    <w:rsid w:val="00390EBC"/>
    <w:rsid w:val="003A1436"/>
    <w:rsid w:val="003E24C8"/>
    <w:rsid w:val="003F545C"/>
    <w:rsid w:val="00405E96"/>
    <w:rsid w:val="00413B1A"/>
    <w:rsid w:val="0042328B"/>
    <w:rsid w:val="0042432C"/>
    <w:rsid w:val="00424C90"/>
    <w:rsid w:val="00427A27"/>
    <w:rsid w:val="00483FE0"/>
    <w:rsid w:val="004846C9"/>
    <w:rsid w:val="0049105C"/>
    <w:rsid w:val="004944E8"/>
    <w:rsid w:val="004C3A5B"/>
    <w:rsid w:val="004C3B93"/>
    <w:rsid w:val="004E0332"/>
    <w:rsid w:val="0050359B"/>
    <w:rsid w:val="00503811"/>
    <w:rsid w:val="00517C37"/>
    <w:rsid w:val="0055183B"/>
    <w:rsid w:val="005560E0"/>
    <w:rsid w:val="00560D31"/>
    <w:rsid w:val="00567104"/>
    <w:rsid w:val="005739DB"/>
    <w:rsid w:val="005812E4"/>
    <w:rsid w:val="005855CF"/>
    <w:rsid w:val="005929B5"/>
    <w:rsid w:val="00595FDC"/>
    <w:rsid w:val="00597A56"/>
    <w:rsid w:val="005A29AF"/>
    <w:rsid w:val="005A497C"/>
    <w:rsid w:val="005B1C8B"/>
    <w:rsid w:val="005C0B37"/>
    <w:rsid w:val="005C5481"/>
    <w:rsid w:val="005D093C"/>
    <w:rsid w:val="005D783B"/>
    <w:rsid w:val="005E6931"/>
    <w:rsid w:val="00604029"/>
    <w:rsid w:val="00617383"/>
    <w:rsid w:val="0062125C"/>
    <w:rsid w:val="006352E5"/>
    <w:rsid w:val="00643791"/>
    <w:rsid w:val="00664624"/>
    <w:rsid w:val="00683D23"/>
    <w:rsid w:val="006859E2"/>
    <w:rsid w:val="00693CBD"/>
    <w:rsid w:val="006A28F9"/>
    <w:rsid w:val="006A4C18"/>
    <w:rsid w:val="006A5FB4"/>
    <w:rsid w:val="006A6115"/>
    <w:rsid w:val="006B0FD5"/>
    <w:rsid w:val="006C57F2"/>
    <w:rsid w:val="006D5387"/>
    <w:rsid w:val="006E006E"/>
    <w:rsid w:val="006E24CE"/>
    <w:rsid w:val="00715589"/>
    <w:rsid w:val="00722546"/>
    <w:rsid w:val="007249C1"/>
    <w:rsid w:val="00727522"/>
    <w:rsid w:val="00727D7C"/>
    <w:rsid w:val="0073119B"/>
    <w:rsid w:val="007316FB"/>
    <w:rsid w:val="007319F9"/>
    <w:rsid w:val="00752D01"/>
    <w:rsid w:val="00760648"/>
    <w:rsid w:val="00795A0C"/>
    <w:rsid w:val="00795DC0"/>
    <w:rsid w:val="007C09F1"/>
    <w:rsid w:val="007D1113"/>
    <w:rsid w:val="007D5CE7"/>
    <w:rsid w:val="007E2937"/>
    <w:rsid w:val="007E4053"/>
    <w:rsid w:val="007E49E9"/>
    <w:rsid w:val="007E4B0D"/>
    <w:rsid w:val="00834534"/>
    <w:rsid w:val="0084195C"/>
    <w:rsid w:val="00844E78"/>
    <w:rsid w:val="00860C17"/>
    <w:rsid w:val="0086196F"/>
    <w:rsid w:val="00867968"/>
    <w:rsid w:val="00882CA0"/>
    <w:rsid w:val="00894AEF"/>
    <w:rsid w:val="008975A9"/>
    <w:rsid w:val="008A4B60"/>
    <w:rsid w:val="008B6FED"/>
    <w:rsid w:val="008D5723"/>
    <w:rsid w:val="008D59A4"/>
    <w:rsid w:val="008E2CB3"/>
    <w:rsid w:val="008E4413"/>
    <w:rsid w:val="00900FE4"/>
    <w:rsid w:val="009439F1"/>
    <w:rsid w:val="00947ACB"/>
    <w:rsid w:val="009714FF"/>
    <w:rsid w:val="00997FFE"/>
    <w:rsid w:val="009C5767"/>
    <w:rsid w:val="009E05A7"/>
    <w:rsid w:val="009E589A"/>
    <w:rsid w:val="009F7D15"/>
    <w:rsid w:val="00A0208E"/>
    <w:rsid w:val="00A21F95"/>
    <w:rsid w:val="00A257FB"/>
    <w:rsid w:val="00A26709"/>
    <w:rsid w:val="00A323A7"/>
    <w:rsid w:val="00A37C70"/>
    <w:rsid w:val="00A37C88"/>
    <w:rsid w:val="00A568A0"/>
    <w:rsid w:val="00A56F13"/>
    <w:rsid w:val="00A570BE"/>
    <w:rsid w:val="00A63656"/>
    <w:rsid w:val="00A67238"/>
    <w:rsid w:val="00A72C8E"/>
    <w:rsid w:val="00A83943"/>
    <w:rsid w:val="00A85594"/>
    <w:rsid w:val="00A92D48"/>
    <w:rsid w:val="00A968B5"/>
    <w:rsid w:val="00AA100D"/>
    <w:rsid w:val="00AC59A3"/>
    <w:rsid w:val="00AC7D2E"/>
    <w:rsid w:val="00AD0842"/>
    <w:rsid w:val="00AF6E3D"/>
    <w:rsid w:val="00AF7AD8"/>
    <w:rsid w:val="00B00B2E"/>
    <w:rsid w:val="00B10DAE"/>
    <w:rsid w:val="00B32805"/>
    <w:rsid w:val="00B37614"/>
    <w:rsid w:val="00B40DCF"/>
    <w:rsid w:val="00B44E2C"/>
    <w:rsid w:val="00B5447E"/>
    <w:rsid w:val="00B5609F"/>
    <w:rsid w:val="00B74311"/>
    <w:rsid w:val="00B97891"/>
    <w:rsid w:val="00BA6907"/>
    <w:rsid w:val="00BC4047"/>
    <w:rsid w:val="00BD1DF4"/>
    <w:rsid w:val="00BD36FA"/>
    <w:rsid w:val="00BE00B2"/>
    <w:rsid w:val="00BE1247"/>
    <w:rsid w:val="00C05B14"/>
    <w:rsid w:val="00C13ECE"/>
    <w:rsid w:val="00C244D8"/>
    <w:rsid w:val="00C31BC2"/>
    <w:rsid w:val="00C4016D"/>
    <w:rsid w:val="00C51925"/>
    <w:rsid w:val="00C57061"/>
    <w:rsid w:val="00C63B60"/>
    <w:rsid w:val="00C9525D"/>
    <w:rsid w:val="00C968BD"/>
    <w:rsid w:val="00C972D8"/>
    <w:rsid w:val="00CA5A9C"/>
    <w:rsid w:val="00CB3D52"/>
    <w:rsid w:val="00CC24DF"/>
    <w:rsid w:val="00CC4AE7"/>
    <w:rsid w:val="00CE0B0C"/>
    <w:rsid w:val="00CF6C2C"/>
    <w:rsid w:val="00CF7BBB"/>
    <w:rsid w:val="00D27094"/>
    <w:rsid w:val="00D27FEB"/>
    <w:rsid w:val="00D44A50"/>
    <w:rsid w:val="00D5207A"/>
    <w:rsid w:val="00D74495"/>
    <w:rsid w:val="00D74E65"/>
    <w:rsid w:val="00D8325A"/>
    <w:rsid w:val="00D8326C"/>
    <w:rsid w:val="00DB6FB6"/>
    <w:rsid w:val="00DC2C27"/>
    <w:rsid w:val="00DD26C6"/>
    <w:rsid w:val="00DE1E89"/>
    <w:rsid w:val="00DE26C6"/>
    <w:rsid w:val="00DE5B0C"/>
    <w:rsid w:val="00DE60EF"/>
    <w:rsid w:val="00E000EE"/>
    <w:rsid w:val="00E04C8C"/>
    <w:rsid w:val="00E322DC"/>
    <w:rsid w:val="00E461C4"/>
    <w:rsid w:val="00E51A12"/>
    <w:rsid w:val="00E51F3C"/>
    <w:rsid w:val="00E6705B"/>
    <w:rsid w:val="00E8358F"/>
    <w:rsid w:val="00EA2E2D"/>
    <w:rsid w:val="00EB1ED2"/>
    <w:rsid w:val="00EB633D"/>
    <w:rsid w:val="00EB7EA6"/>
    <w:rsid w:val="00EE5B23"/>
    <w:rsid w:val="00EE5D84"/>
    <w:rsid w:val="00EF1637"/>
    <w:rsid w:val="00F14B14"/>
    <w:rsid w:val="00F14C45"/>
    <w:rsid w:val="00F60AD2"/>
    <w:rsid w:val="00F623D7"/>
    <w:rsid w:val="00F74485"/>
    <w:rsid w:val="00F811FC"/>
    <w:rsid w:val="00F84F63"/>
    <w:rsid w:val="00FA61F1"/>
    <w:rsid w:val="00FB210A"/>
    <w:rsid w:val="00FB34B0"/>
    <w:rsid w:val="00FB4412"/>
    <w:rsid w:val="00FD7882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AF76"/>
  <w15:chartTrackingRefBased/>
  <w15:docId w15:val="{9D6CA0EB-A9AF-4835-A3B0-D9DCE5E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11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781EB186AB34CA4C54856B214CFF2" ma:contentTypeVersion="" ma:contentTypeDescription="Opprett et nytt dokument." ma:contentTypeScope="" ma:versionID="04ce3ef0188377a3649ebfa83cf64c68">
  <xsd:schema xmlns:xsd="http://www.w3.org/2001/XMLSchema" xmlns:xs="http://www.w3.org/2001/XMLSchema" xmlns:p="http://schemas.microsoft.com/office/2006/metadata/properties" xmlns:ns2="66386853-2d30-4063-9e02-ab69e492405a" xmlns:ns3="b512f4f5-840c-4825-9ef4-66080c659fd5" targetNamespace="http://schemas.microsoft.com/office/2006/metadata/properties" ma:root="true" ma:fieldsID="e8ffc2a738525624d11576d7c12a2380" ns2:_="" ns3:_="">
    <xsd:import namespace="66386853-2d30-4063-9e02-ab69e492405a"/>
    <xsd:import namespace="b512f4f5-840c-4825-9ef4-66080c659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6853-2d30-4063-9e02-ab69e4924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f4f5-840c-4825-9ef4-66080c659fd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222288-762a-40f4-99e5-7957be25d6f1}" ma:internalName="TaxCatchAll" ma:showField="CatchAllData" ma:web="b512f4f5-840c-4825-9ef4-66080c659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A854EF7F-7E7A-4F19-B75C-109D8346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6853-2d30-4063-9e02-ab69e492405a"/>
    <ds:schemaRef ds:uri="b512f4f5-840c-4825-9ef4-66080c659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4B230-88CD-4332-9F54-6A9400AE5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</TotalTime>
  <Pages>2</Pages>
  <Words>376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Ekelund</dc:creator>
  <cp:keywords/>
  <dc:description/>
  <cp:lastModifiedBy>Mailin Wiig</cp:lastModifiedBy>
  <cp:revision>2</cp:revision>
  <cp:lastPrinted>2019-08-12T11:26:00Z</cp:lastPrinted>
  <dcterms:created xsi:type="dcterms:W3CDTF">2023-03-20T08:56:00Z</dcterms:created>
  <dcterms:modified xsi:type="dcterms:W3CDTF">2023-03-20T08:56:00Z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